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60EC0181"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1901E9">
        <w:rPr>
          <w:rFonts w:ascii="Calibri" w:eastAsia="Calibri" w:hAnsi="Calibri" w:cs="Calibri"/>
          <w:b/>
        </w:rPr>
        <w:t>90013/SUB-G/2026</w:t>
      </w:r>
      <w:r>
        <w:rPr>
          <w:rFonts w:ascii="Calibri" w:eastAsia="Calibri" w:hAnsi="Calibri" w:cs="Calibri"/>
          <w:b/>
          <w:color w:val="000000"/>
        </w:rPr>
        <w:t xml:space="preserve"> – UASG 925074</w:t>
      </w:r>
    </w:p>
    <w:p w14:paraId="34629EF7" w14:textId="17DFB885"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1901E9">
        <w:rPr>
          <w:rFonts w:ascii="Calibri" w:eastAsia="Calibri" w:hAnsi="Calibri" w:cs="Calibri"/>
          <w:b/>
        </w:rPr>
        <w:t>6038.2026/0000316-0</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75CCDDEF"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1901E9">
        <w:rPr>
          <w:rFonts w:ascii="Calibri" w:eastAsia="Calibri" w:hAnsi="Calibri" w:cs="Calibri"/>
          <w:b/>
          <w:sz w:val="22"/>
          <w:szCs w:val="22"/>
        </w:rPr>
        <w:t>Aquisição de Asfalto a frio, ensacado</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170A327F"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AB51B6">
        <w:rPr>
          <w:rFonts w:ascii="Calibri" w:eastAsia="Calibri" w:hAnsi="Calibri" w:cs="Calibri"/>
          <w:b/>
          <w:color w:val="FF3333"/>
        </w:rPr>
        <w:t>25/05/2026</w:t>
      </w:r>
      <w:r>
        <w:rPr>
          <w:rFonts w:ascii="Calibri" w:eastAsia="Calibri" w:hAnsi="Calibri" w:cs="Calibri"/>
          <w:b/>
          <w:color w:val="FF3333"/>
        </w:rPr>
        <w:t xml:space="preserve"> às 10h00min.  </w:t>
      </w:r>
    </w:p>
    <w:p w14:paraId="3ECE6F3C" w14:textId="14E7DBF6"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C01773">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w:t>
      </w:r>
      <w:proofErr w:type="spellStart"/>
      <w:r>
        <w:rPr>
          <w:rFonts w:ascii="Calibri" w:eastAsia="Calibri" w:hAnsi="Calibri" w:cs="Calibri"/>
          <w:color w:val="000000"/>
        </w:rPr>
        <w:t>ns</w:t>
      </w:r>
      <w:proofErr w:type="spellEnd"/>
      <w:r>
        <w:rPr>
          <w:rFonts w:ascii="Calibri" w:eastAsia="Calibri" w:hAnsi="Calibri" w:cs="Calibri"/>
          <w:color w:val="000000"/>
        </w:rPr>
        <w:t>) descrito(s) na Cláusula 2 – DO OBJETO deste Edital.</w:t>
      </w:r>
    </w:p>
    <w:p w14:paraId="53D44592" w14:textId="1B0A3F29" w:rsidR="002909F6" w:rsidRDefault="00000000">
      <w:pPr>
        <w:pStyle w:val="Standard"/>
        <w:shd w:val="clear" w:color="auto" w:fill="FFFFFF"/>
        <w:spacing w:line="360" w:lineRule="auto"/>
        <w:ind w:firstLine="1701"/>
        <w:jc w:val="both"/>
      </w:pPr>
      <w:r>
        <w:rPr>
          <w:rFonts w:ascii="Calibri" w:eastAsia="Calibri" w:hAnsi="Calibri" w:cs="Calibri"/>
          <w:color w:val="000000"/>
        </w:rPr>
        <w:lastRenderedPageBreak/>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AB51B6">
        <w:rPr>
          <w:rFonts w:ascii="Calibri" w:eastAsia="Calibri" w:hAnsi="Calibri" w:cs="Calibri"/>
          <w:b/>
          <w:color w:val="FF3333"/>
        </w:rPr>
        <w:t>25/05/2026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5B7BE8BC"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1901E9">
        <w:rPr>
          <w:rFonts w:ascii="Calibri" w:eastAsia="Calibri" w:hAnsi="Calibri" w:cs="Calibri"/>
          <w:b/>
          <w:sz w:val="22"/>
          <w:szCs w:val="22"/>
        </w:rPr>
        <w:t>Aquisição de Asfalto a frio, ensacado</w:t>
      </w:r>
      <w:r>
        <w:rPr>
          <w:rFonts w:ascii="Calibri" w:eastAsia="Calibri" w:hAnsi="Calibri" w:cs="Calibri"/>
          <w:b/>
          <w:sz w:val="22"/>
          <w:szCs w:val="22"/>
        </w:rPr>
        <w:t>.</w:t>
      </w:r>
    </w:p>
    <w:p w14:paraId="39916140" w14:textId="121CA0A2"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1901E9">
        <w:rPr>
          <w:rFonts w:ascii="Calibri" w:eastAsia="Calibri" w:hAnsi="Calibri" w:cs="Calibri"/>
          <w:b/>
          <w:color w:val="000000"/>
        </w:rPr>
        <w:t>1</w:t>
      </w:r>
      <w:r>
        <w:rPr>
          <w:rFonts w:ascii="Calibri" w:eastAsia="Calibri" w:hAnsi="Calibri" w:cs="Calibri"/>
          <w:b/>
          <w:color w:val="000000"/>
        </w:rPr>
        <w:t xml:space="preserve"> (</w:t>
      </w:r>
      <w:r w:rsidR="001901E9">
        <w:rPr>
          <w:rFonts w:ascii="Calibri" w:eastAsia="Calibri" w:hAnsi="Calibri" w:cs="Calibri"/>
          <w:b/>
          <w:color w:val="000000"/>
        </w:rPr>
        <w:t>um</w:t>
      </w:r>
      <w:r>
        <w:rPr>
          <w:rFonts w:ascii="Calibri" w:eastAsia="Calibri" w:hAnsi="Calibri" w:cs="Calibri"/>
          <w:b/>
          <w:color w:val="000000"/>
        </w:rPr>
        <w:t>) ite</w:t>
      </w:r>
      <w:r w:rsidR="001901E9">
        <w:rPr>
          <w:rFonts w:ascii="Calibri" w:eastAsia="Calibri" w:hAnsi="Calibri" w:cs="Calibri"/>
          <w:b/>
          <w:color w:val="000000"/>
        </w:rPr>
        <w:t>m</w:t>
      </w:r>
      <w:r>
        <w:rPr>
          <w:rFonts w:ascii="Calibri" w:eastAsia="Calibri" w:hAnsi="Calibri" w:cs="Calibri"/>
          <w:b/>
          <w:color w:val="000000"/>
        </w:rPr>
        <w:t>,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w:t>
      </w:r>
      <w:r>
        <w:rPr>
          <w:rFonts w:ascii="Calibri" w:eastAsia="Calibri" w:hAnsi="Calibri" w:cs="Calibri"/>
          <w:color w:val="000000"/>
        </w:rPr>
        <w:lastRenderedPageBreak/>
        <w:t>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w:t>
      </w:r>
      <w:proofErr w:type="spellStart"/>
      <w:r>
        <w:rPr>
          <w:rFonts w:ascii="Calibri" w:eastAsia="Calibri" w:hAnsi="Calibri" w:cs="Calibri"/>
          <w:color w:val="000000"/>
        </w:rPr>
        <w:t>OSCIP’s</w:t>
      </w:r>
      <w:proofErr w:type="spellEnd"/>
      <w:r>
        <w:rPr>
          <w:rFonts w:ascii="Calibri" w:eastAsia="Calibri" w:hAnsi="Calibri" w:cs="Calibri"/>
          <w:color w:val="000000"/>
        </w:rPr>
        <w:t xml:space="preserve">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w:t>
      </w:r>
      <w:r>
        <w:rPr>
          <w:rFonts w:ascii="Calibri" w:eastAsia="Calibri" w:hAnsi="Calibri" w:cs="Calibri"/>
          <w:color w:val="000000"/>
        </w:rPr>
        <w:lastRenderedPageBreak/>
        <w:t>dos benefícios estabelecidos nos artigos 42 a 45 daquela Lei Complementar, 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w:t>
      </w:r>
      <w:proofErr w:type="spellStart"/>
      <w:r>
        <w:rPr>
          <w:rFonts w:ascii="Calibri" w:eastAsia="Calibri" w:hAnsi="Calibri" w:cs="Calibri"/>
          <w:color w:val="000000"/>
        </w:rPr>
        <w:t>ões</w:t>
      </w:r>
      <w:proofErr w:type="spellEnd"/>
      <w:r>
        <w:rPr>
          <w:rFonts w:ascii="Calibri" w:eastAsia="Calibri" w:hAnsi="Calibri" w:cs="Calibri"/>
          <w:color w:val="000000"/>
        </w:rPr>
        <w:t>),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w:t>
      </w:r>
      <w:proofErr w:type="spellStart"/>
      <w:r>
        <w:rPr>
          <w:rFonts w:ascii="Calibri" w:eastAsia="Calibri" w:hAnsi="Calibri" w:cs="Calibri"/>
          <w:color w:val="000000"/>
        </w:rPr>
        <w:t>EPP’s</w:t>
      </w:r>
      <w:proofErr w:type="spellEnd"/>
      <w:r>
        <w:rPr>
          <w:rFonts w:ascii="Calibri" w:eastAsia="Calibri" w:hAnsi="Calibri" w:cs="Calibri"/>
          <w:color w:val="000000"/>
        </w:rPr>
        <w:t>,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w:t>
      </w:r>
      <w:proofErr w:type="spellStart"/>
      <w:r>
        <w:rPr>
          <w:rFonts w:ascii="Calibri" w:eastAsia="Calibri" w:hAnsi="Calibri" w:cs="Calibri"/>
          <w:color w:val="000000"/>
        </w:rPr>
        <w:t>is</w:t>
      </w:r>
      <w:proofErr w:type="spellEnd"/>
      <w:r>
        <w:rPr>
          <w:rFonts w:ascii="Calibri" w:eastAsia="Calibri" w:hAnsi="Calibri" w:cs="Calibri"/>
          <w:color w:val="000000"/>
        </w:rPr>
        <w:t>) deverá(</w:t>
      </w:r>
      <w:proofErr w:type="spellStart"/>
      <w:r>
        <w:rPr>
          <w:rFonts w:ascii="Calibri" w:eastAsia="Calibri" w:hAnsi="Calibri" w:cs="Calibri"/>
          <w:color w:val="000000"/>
        </w:rPr>
        <w:t>ão</w:t>
      </w:r>
      <w:proofErr w:type="spellEnd"/>
      <w:r>
        <w:rPr>
          <w:rFonts w:ascii="Calibri" w:eastAsia="Calibri" w:hAnsi="Calibri" w:cs="Calibri"/>
          <w:color w:val="000000"/>
        </w:rPr>
        <w:t>)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w:t>
      </w:r>
      <w:proofErr w:type="spellStart"/>
      <w:r>
        <w:rPr>
          <w:rFonts w:ascii="Calibri" w:eastAsia="Calibri" w:hAnsi="Calibri" w:cs="Calibri"/>
          <w:color w:val="000000"/>
        </w:rPr>
        <w:t>ão</w:t>
      </w:r>
      <w:proofErr w:type="spellEnd"/>
      <w:r>
        <w:rPr>
          <w:rFonts w:ascii="Calibri" w:eastAsia="Calibri" w:hAnsi="Calibri" w:cs="Calibri"/>
          <w:color w:val="000000"/>
        </w:rPr>
        <w:t>)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Pr>
          <w:rFonts w:ascii="Calibri" w:eastAsia="Calibri" w:hAnsi="Calibri" w:cs="Calibri"/>
          <w:color w:val="000000"/>
        </w:rPr>
        <w:t>Ocorrendo recusa da adjudicatária em retirar/receber a nota de empenho, dentro do prazo estabelecido neste Edital, sem justificativa aceita pela Administração, garantido o direito prévio de citação e da ampla defesa, serão aplicadas:</w:t>
      </w:r>
    </w:p>
    <w:p w14:paraId="5DB1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Multa no valor de 20% (vinte por cento) do valor do ajuste se firmado fosse;</w:t>
      </w:r>
    </w:p>
    <w:p w14:paraId="0BBBDF3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Pena de impedimento de licitar e contratar pelo prazo de até 3 (três) anos com a Administração Pública, a critério da Prefeitura;</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3BB98791"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1901E9">
        <w:rPr>
          <w:rFonts w:ascii="Calibri" w:eastAsia="Calibri" w:hAnsi="Calibri" w:cs="Calibri"/>
          <w:b/>
          <w:color w:val="000000"/>
        </w:rPr>
        <w:t>17</w:t>
      </w:r>
      <w:r>
        <w:rPr>
          <w:rFonts w:ascii="Calibri" w:eastAsia="Calibri" w:hAnsi="Calibri" w:cs="Calibri"/>
          <w:b/>
        </w:rPr>
        <w:t xml:space="preserve"> d</w:t>
      </w:r>
      <w:r>
        <w:rPr>
          <w:rFonts w:ascii="Calibri" w:eastAsia="Calibri" w:hAnsi="Calibri" w:cs="Calibri"/>
          <w:b/>
          <w:color w:val="000000"/>
        </w:rPr>
        <w:t xml:space="preserve">e </w:t>
      </w:r>
      <w:r w:rsidR="001901E9">
        <w:rPr>
          <w:rFonts w:ascii="Calibri" w:eastAsia="Calibri" w:hAnsi="Calibri" w:cs="Calibri"/>
          <w:b/>
          <w:color w:val="000000"/>
        </w:rPr>
        <w:t>abril</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2F321A4C"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1901E9">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9DA068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182FD329"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553721B6"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1901E9">
        <w:rPr>
          <w:rFonts w:ascii="Calibri" w:eastAsia="Calibri" w:hAnsi="Calibri" w:cs="Calibri"/>
          <w:b/>
        </w:rPr>
        <w:t>90013/SUB-G/2026</w:t>
      </w:r>
    </w:p>
    <w:p w14:paraId="57A46F89" w14:textId="029B8DB2"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1901E9">
        <w:rPr>
          <w:rFonts w:ascii="Calibri" w:eastAsia="Calibri" w:hAnsi="Calibri" w:cs="Calibri"/>
          <w:b/>
        </w:rPr>
        <w:t>6038.2026/0000316-0</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7682857A"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1901E9">
        <w:rPr>
          <w:rFonts w:ascii="Arial" w:eastAsia="Arial" w:hAnsi="Arial" w:cs="Arial"/>
          <w:b/>
          <w:sz w:val="22"/>
          <w:szCs w:val="22"/>
        </w:rPr>
        <w:t>Aquisição de Asfalto a frio, ensacado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5E4F9BA8" w:rsidR="002909F6" w:rsidRDefault="00E233EB">
            <w:pPr>
              <w:pStyle w:val="Standard"/>
              <w:shd w:val="clear" w:color="auto" w:fill="FFFFFF"/>
              <w:jc w:val="both"/>
              <w:rPr>
                <w:rFonts w:ascii="Arial" w:eastAsia="Arial" w:hAnsi="Arial" w:cs="Arial"/>
                <w:b/>
                <w:bCs/>
                <w:color w:val="000000"/>
                <w:sz w:val="21"/>
                <w:szCs w:val="21"/>
              </w:rPr>
            </w:pPr>
            <w:r>
              <w:rPr>
                <w:rFonts w:ascii="Arial" w:eastAsia="Times" w:hAnsi="Arial" w:cs="Arial"/>
                <w:color w:val="000000"/>
                <w:sz w:val="22"/>
                <w:szCs w:val="22"/>
              </w:rPr>
              <w:t>Aquisição de Asfalto a frio, ensacado.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3CFEA31A" w:rsidR="002909F6" w:rsidRDefault="00E233EB">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377922</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43389AD7"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4D40E96"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1AE3CE1D"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76B1567B"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84F0AB5"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37689B0"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2ABC5561"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1901E9">
        <w:rPr>
          <w:rFonts w:ascii="Calibri" w:eastAsia="Calibri" w:hAnsi="Calibri" w:cs="Calibri"/>
          <w:b/>
        </w:rPr>
        <w:t>90013/SUB-G/2026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63E3EDE4"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1901E9">
        <w:rPr>
          <w:rFonts w:ascii="Calibri" w:eastAsia="Calibri" w:hAnsi="Calibri" w:cs="Calibri"/>
          <w:b/>
        </w:rPr>
        <w:t>6038.2026/0000316-0</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3F354BB4" w:rsidR="002909F6" w:rsidRDefault="00000000">
      <w:pPr>
        <w:pStyle w:val="Standard"/>
        <w:shd w:val="clear" w:color="auto" w:fill="FFFFFF"/>
        <w:jc w:val="both"/>
      </w:pPr>
      <w:r>
        <w:rPr>
          <w:rFonts w:ascii="Calibri" w:eastAsia="Calibri" w:hAnsi="Calibri" w:cs="Calibri"/>
          <w:b/>
          <w:color w:val="000000"/>
        </w:rPr>
        <w:t xml:space="preserve">OBJETO: </w:t>
      </w:r>
      <w:r w:rsidR="001901E9">
        <w:rPr>
          <w:rFonts w:ascii="Arial" w:eastAsia="Arial" w:hAnsi="Arial" w:cs="Arial"/>
          <w:b/>
          <w:sz w:val="22"/>
          <w:szCs w:val="22"/>
        </w:rPr>
        <w:t>Aquisição de Asfalto a frio, ensacado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 xml:space="preserve">A (empresa) .................................................................. inscrita no CNPJ sob nº ......................., estabelecida na ........................................................................................, nº ........., telefone/fax </w:t>
      </w:r>
      <w:proofErr w:type="spellStart"/>
      <w:r>
        <w:rPr>
          <w:rFonts w:ascii="Calibri" w:eastAsia="Calibri" w:hAnsi="Calibri" w:cs="Calibri"/>
          <w:color w:val="000000"/>
        </w:rPr>
        <w:t>nºs</w:t>
      </w:r>
      <w:proofErr w:type="spellEnd"/>
      <w:r>
        <w:rPr>
          <w:rFonts w:ascii="Calibri" w:eastAsia="Calibri" w:hAnsi="Calibri" w:cs="Calibri"/>
          <w:color w:val="000000"/>
        </w:rPr>
        <w:t xml:space="preserve">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856"/>
        <w:gridCol w:w="953"/>
        <w:gridCol w:w="1268"/>
        <w:gridCol w:w="1434"/>
      </w:tblGrid>
      <w:tr w:rsidR="002909F6" w14:paraId="2CAEEA83" w14:textId="77777777" w:rsidTr="00BB6531">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85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proofErr w:type="spellStart"/>
            <w:r>
              <w:rPr>
                <w:rFonts w:ascii="Arial" w:eastAsia="Arial" w:hAnsi="Arial" w:cs="Arial"/>
                <w:b/>
                <w:color w:val="000000"/>
                <w:sz w:val="18"/>
                <w:szCs w:val="18"/>
              </w:rPr>
              <w:t>Qtde</w:t>
            </w:r>
            <w:proofErr w:type="spellEnd"/>
            <w:r>
              <w:rPr>
                <w:rFonts w:ascii="Arial" w:eastAsia="Arial" w:hAnsi="Arial" w:cs="Arial"/>
                <w:b/>
                <w:color w:val="000000"/>
                <w:sz w:val="18"/>
                <w:szCs w:val="18"/>
              </w:rPr>
              <w:t>.</w:t>
            </w:r>
          </w:p>
        </w:tc>
        <w:tc>
          <w:tcPr>
            <w:tcW w:w="95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BB6531" w14:paraId="2A218658"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1BDC1FA5" w:rsidR="00BB6531" w:rsidRPr="00C05A9C" w:rsidRDefault="00C05A9C" w:rsidP="00BB6531">
            <w:pPr>
              <w:pStyle w:val="Standard"/>
              <w:shd w:val="clear" w:color="auto" w:fill="FFFFFF"/>
              <w:jc w:val="both"/>
              <w:rPr>
                <w:rFonts w:ascii="Arial" w:eastAsia="Arial" w:hAnsi="Arial" w:cs="Arial"/>
                <w:b/>
                <w:bCs/>
                <w:color w:val="000000"/>
                <w:sz w:val="22"/>
                <w:szCs w:val="22"/>
              </w:rPr>
            </w:pPr>
            <w:r w:rsidRPr="00C05A9C">
              <w:rPr>
                <w:rFonts w:ascii="Arial" w:eastAsia="Times" w:hAnsi="Arial" w:cs="Arial"/>
                <w:b/>
                <w:bCs/>
                <w:color w:val="000000"/>
                <w:sz w:val="22"/>
                <w:szCs w:val="22"/>
              </w:rPr>
              <w:t>Aquisição de Asfalto a frio, ensacado.</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36E2C929"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500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0B5699FF" w:rsidR="00BB6531" w:rsidRDefault="00C05A9C"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Saco com 25 kg</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1B9901A4"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C05A9C">
        <w:rPr>
          <w:rFonts w:ascii="Calibri" w:eastAsia="Calibri" w:hAnsi="Calibri" w:cs="Calibri"/>
          <w:b/>
          <w:color w:val="FF0000"/>
        </w:rPr>
        <w:t>1</w:t>
      </w:r>
      <w:r>
        <w:rPr>
          <w:rFonts w:ascii="Calibri" w:eastAsia="Calibri" w:hAnsi="Calibri" w:cs="Calibri"/>
          <w:b/>
          <w:color w:val="FF0000"/>
        </w:rPr>
        <w:t>0 (</w:t>
      </w:r>
      <w:r w:rsidR="00C05A9C">
        <w:rPr>
          <w:rFonts w:ascii="Calibri" w:eastAsia="Calibri" w:hAnsi="Calibri" w:cs="Calibri"/>
          <w:b/>
          <w:color w:val="FF0000"/>
        </w:rPr>
        <w:t>dez</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lastRenderedPageBreak/>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3BCD3D2"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343D6331"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4F0E2E8"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7F523705"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E5DED6D"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58399299"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781019F3" w14:textId="0849057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1901E9">
        <w:rPr>
          <w:rFonts w:ascii="Calibri" w:eastAsia="Calibri" w:hAnsi="Calibri" w:cs="Calibri"/>
          <w:b/>
        </w:rPr>
        <w:t>90013/SUB-G/2026</w:t>
      </w:r>
    </w:p>
    <w:p w14:paraId="1CC06ACD" w14:textId="02331C13"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1901E9">
        <w:rPr>
          <w:rFonts w:ascii="Calibri" w:eastAsia="Calibri" w:hAnsi="Calibri" w:cs="Calibri"/>
          <w:b/>
        </w:rPr>
        <w:t>6038.2026/0000316-0</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5007D3C0"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1901E9">
        <w:rPr>
          <w:rFonts w:ascii="Arial" w:eastAsia="Arial" w:hAnsi="Arial" w:cs="Arial"/>
          <w:b/>
          <w:sz w:val="22"/>
          <w:szCs w:val="22"/>
        </w:rPr>
        <w:t>Aquisição de Asfalto a frio, ensacado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 xml:space="preserve">02. Declara que, por ser de seu conhecimento, atende e se submete a todas as cláusulas e condições do Edital e Anexos, relativos </w:t>
      </w:r>
      <w:proofErr w:type="gramStart"/>
      <w:r>
        <w:rPr>
          <w:rFonts w:ascii="Calibri" w:eastAsia="Calibri" w:hAnsi="Calibri" w:cs="Calibri"/>
          <w:color w:val="000000"/>
        </w:rPr>
        <w:t>a</w:t>
      </w:r>
      <w:proofErr w:type="gramEnd"/>
      <w:r>
        <w:rPr>
          <w:rFonts w:ascii="Calibri" w:eastAsia="Calibri" w:hAnsi="Calibri" w:cs="Calibri"/>
          <w:color w:val="000000"/>
        </w:rPr>
        <w:t xml:space="preserve">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8C49D6" w14:textId="195CEF2F"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1901E9">
        <w:rPr>
          <w:rFonts w:ascii="Calibri" w:eastAsia="Calibri" w:hAnsi="Calibri" w:cs="Calibri"/>
          <w:b/>
        </w:rPr>
        <w:t>90013/SUB-G/2026</w:t>
      </w:r>
    </w:p>
    <w:p w14:paraId="49F96BB6" w14:textId="17B25A49"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1901E9">
        <w:rPr>
          <w:rFonts w:ascii="Calibri" w:eastAsia="Calibri" w:hAnsi="Calibri" w:cs="Calibri"/>
          <w:b/>
        </w:rPr>
        <w:t>6038.2026/0000316-0</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33CFFD9C"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1901E9">
        <w:rPr>
          <w:rFonts w:ascii="Arial" w:eastAsia="Arial" w:hAnsi="Arial" w:cs="Arial"/>
          <w:b/>
          <w:sz w:val="22"/>
          <w:szCs w:val="22"/>
        </w:rPr>
        <w:t>Aquisição de Asfalto a frio, ensacado</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 xml:space="preserve">A ________________________________ inscrita no CNPJ sob nº ________________________, por intermédio de seu representante legal o(a) </w:t>
      </w:r>
      <w:proofErr w:type="spellStart"/>
      <w:r>
        <w:rPr>
          <w:rFonts w:ascii="Calibri" w:eastAsia="Calibri" w:hAnsi="Calibri" w:cs="Calibri"/>
          <w:color w:val="000000"/>
        </w:rPr>
        <w:t>Sr</w:t>
      </w:r>
      <w:proofErr w:type="spellEnd"/>
      <w:r>
        <w:rPr>
          <w:rFonts w:ascii="Calibri" w:eastAsia="Calibri" w:hAnsi="Calibri" w:cs="Calibri"/>
          <w:color w:val="000000"/>
        </w:rPr>
        <w:t>(a).______________________,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 xml:space="preserve">Que, em se tratando de microempresa, empresa de pequeno porte ou sociedade cooperativa, que cumpre os requisitos estabelecidos no art. 3º da Lei Complementar nº 123, de 2006, estando apto a usufruir do tratamento estabelecido em seus </w:t>
      </w:r>
      <w:proofErr w:type="spellStart"/>
      <w:r>
        <w:rPr>
          <w:rFonts w:ascii="Calibri" w:eastAsia="Calibri" w:hAnsi="Calibri" w:cs="Calibri"/>
          <w:color w:val="000000"/>
        </w:rPr>
        <w:t>arts</w:t>
      </w:r>
      <w:proofErr w:type="spellEnd"/>
      <w:r>
        <w:rPr>
          <w:rFonts w:ascii="Calibri" w:eastAsia="Calibri" w:hAnsi="Calibri" w:cs="Calibri"/>
          <w:color w:val="000000"/>
        </w:rPr>
        <w:t>.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w:t>
      </w:r>
      <w:proofErr w:type="gramStart"/>
      <w:r>
        <w:rPr>
          <w:rFonts w:ascii="Calibri" w:eastAsia="Calibri" w:hAnsi="Calibri" w:cs="Calibri"/>
          <w:color w:val="000000"/>
        </w:rPr>
        <w:t>.....</w:t>
      </w:r>
      <w:proofErr w:type="gramEnd"/>
      <w:r>
        <w:rPr>
          <w:rFonts w:ascii="Calibri" w:eastAsia="Calibri" w:hAnsi="Calibri" w:cs="Calibri"/>
          <w:color w:val="000000"/>
        </w:rPr>
        <w:t xml:space="preserve">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EAF89" w14:textId="77777777" w:rsidR="00423B78" w:rsidRDefault="00423B78">
      <w:r>
        <w:separator/>
      </w:r>
    </w:p>
  </w:endnote>
  <w:endnote w:type="continuationSeparator" w:id="0">
    <w:p w14:paraId="13600936" w14:textId="77777777" w:rsidR="00423B78" w:rsidRDefault="00423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imes">
    <w:panose1 w:val="02020603050405020304"/>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1E84E88F"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90007/SUB-G/2026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6038.2026/0000308-9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0B4A4" w14:textId="77777777" w:rsidR="00423B78" w:rsidRDefault="00423B78">
      <w:r>
        <w:rPr>
          <w:color w:val="000000"/>
        </w:rPr>
        <w:separator/>
      </w:r>
    </w:p>
  </w:footnote>
  <w:footnote w:type="continuationSeparator" w:id="0">
    <w:p w14:paraId="69A6AEA7" w14:textId="77777777" w:rsidR="00423B78" w:rsidRDefault="00423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121583"/>
    <w:rsid w:val="00140092"/>
    <w:rsid w:val="00181863"/>
    <w:rsid w:val="001901E9"/>
    <w:rsid w:val="002909F6"/>
    <w:rsid w:val="00290EBE"/>
    <w:rsid w:val="00340C2D"/>
    <w:rsid w:val="003A6356"/>
    <w:rsid w:val="003C25FD"/>
    <w:rsid w:val="004016A1"/>
    <w:rsid w:val="00411534"/>
    <w:rsid w:val="00423B78"/>
    <w:rsid w:val="004B368F"/>
    <w:rsid w:val="00580D5D"/>
    <w:rsid w:val="006B0152"/>
    <w:rsid w:val="008A4207"/>
    <w:rsid w:val="008B2582"/>
    <w:rsid w:val="00AB51B6"/>
    <w:rsid w:val="00BB6531"/>
    <w:rsid w:val="00C01773"/>
    <w:rsid w:val="00C05A9C"/>
    <w:rsid w:val="00C27AD5"/>
    <w:rsid w:val="00D42DDE"/>
    <w:rsid w:val="00DF3CC2"/>
    <w:rsid w:val="00E05F81"/>
    <w:rsid w:val="00E233EB"/>
    <w:rsid w:val="00EA500B"/>
    <w:rsid w:val="00F64591"/>
    <w:rsid w:val="00F80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39</Pages>
  <Words>9750</Words>
  <Characters>52652</Characters>
  <Application>Microsoft Office Word</Application>
  <DocSecurity>0</DocSecurity>
  <Lines>438</Lines>
  <Paragraphs>124</Paragraphs>
  <ScaleCrop>false</ScaleCrop>
  <Company/>
  <LinksUpToDate>false</LinksUpToDate>
  <CharactersWithSpaces>62278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21</cp:revision>
  <cp:lastPrinted>2024-11-25T16:13:00Z</cp:lastPrinted>
  <dcterms:created xsi:type="dcterms:W3CDTF">2026-03-09T12:45:00Z</dcterms:created>
  <dcterms:modified xsi:type="dcterms:W3CDTF">2026-05-06T17:56:00Z</dcterms:modified>
</cp:coreProperties>
</file>